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FE085" w14:textId="77777777" w:rsidR="008D0974" w:rsidRPr="003B0A14" w:rsidRDefault="003B0A14" w:rsidP="003B0A14">
      <w:pPr>
        <w:pStyle w:val="Style"/>
        <w:pBdr>
          <w:bottom w:val="single" w:sz="4" w:space="1" w:color="auto"/>
        </w:pBdr>
        <w:shd w:val="clear" w:color="auto" w:fill="FFFFFF"/>
        <w:spacing w:before="216" w:line="230" w:lineRule="exact"/>
        <w:ind w:left="5" w:right="15"/>
        <w:jc w:val="center"/>
        <w:rPr>
          <w:rFonts w:asciiTheme="minorHAnsi" w:hAnsiTheme="minorHAnsi"/>
          <w:b/>
          <w:bCs/>
          <w:color w:val="0D0B0C"/>
          <w:w w:val="86"/>
          <w:sz w:val="28"/>
          <w:szCs w:val="28"/>
          <w:shd w:val="clear" w:color="auto" w:fill="FFFFFF"/>
        </w:rPr>
      </w:pPr>
      <w:r w:rsidRPr="003B0A14">
        <w:rPr>
          <w:rFonts w:asciiTheme="minorHAnsi" w:hAnsiTheme="minorHAnsi"/>
          <w:b/>
          <w:bCs/>
          <w:color w:val="0D0B0C"/>
          <w:w w:val="86"/>
          <w:sz w:val="28"/>
          <w:szCs w:val="28"/>
          <w:shd w:val="clear" w:color="auto" w:fill="FFFFFF"/>
        </w:rPr>
        <w:t>Demande de dispense d’affiliation – Régime EEP SANTE</w:t>
      </w:r>
    </w:p>
    <w:p w14:paraId="46C5132D" w14:textId="77777777" w:rsidR="008D0974" w:rsidRPr="003B0A14" w:rsidRDefault="008D0974" w:rsidP="008D0974">
      <w:pPr>
        <w:spacing w:after="0" w:line="240" w:lineRule="auto"/>
        <w:ind w:right="-17"/>
        <w:jc w:val="both"/>
        <w:rPr>
          <w:rFonts w:cs="Arial"/>
          <w:color w:val="0D0B0C"/>
          <w:shd w:val="clear" w:color="auto" w:fill="FFFFFF"/>
        </w:rPr>
      </w:pPr>
    </w:p>
    <w:p w14:paraId="117D7C6B" w14:textId="77777777" w:rsidR="008D0974" w:rsidRPr="003B0A14" w:rsidRDefault="008D0974" w:rsidP="003B0A14">
      <w:pPr>
        <w:autoSpaceDE w:val="0"/>
        <w:autoSpaceDN w:val="0"/>
        <w:adjustRightInd w:val="0"/>
        <w:spacing w:after="0" w:line="240" w:lineRule="auto"/>
        <w:jc w:val="center"/>
        <w:rPr>
          <w:rFonts w:eastAsia="Times New Roman" w:cs="TrebuchetMS"/>
        </w:rPr>
      </w:pPr>
    </w:p>
    <w:p w14:paraId="161ACAE6" w14:textId="77777777" w:rsidR="003B0A14" w:rsidRPr="003B0A14" w:rsidRDefault="003B0A14" w:rsidP="003B0A14">
      <w:pPr>
        <w:autoSpaceDE w:val="0"/>
        <w:autoSpaceDN w:val="0"/>
        <w:adjustRightInd w:val="0"/>
        <w:spacing w:after="0" w:line="240" w:lineRule="auto"/>
        <w:jc w:val="center"/>
        <w:rPr>
          <w:rFonts w:eastAsia="Times New Roman" w:cs="TrebuchetMS"/>
          <w:b/>
          <w:color w:val="548DD4" w:themeColor="text2" w:themeTint="99"/>
        </w:rPr>
      </w:pPr>
      <w:r w:rsidRPr="003B0A14">
        <w:rPr>
          <w:rFonts w:eastAsia="Times New Roman" w:cs="TrebuchetMS"/>
          <w:b/>
          <w:color w:val="548DD4" w:themeColor="text2" w:themeTint="99"/>
        </w:rPr>
        <w:t>A COMPLETER PAR LE SALARIE ET A FOURNIR CHAQUE ANNEE A L’EMPLOYEUR</w:t>
      </w:r>
    </w:p>
    <w:p w14:paraId="1CE68B9C" w14:textId="77777777" w:rsidR="003B0A14" w:rsidRPr="003B0A14" w:rsidRDefault="003B0A14" w:rsidP="008D0974">
      <w:pPr>
        <w:autoSpaceDE w:val="0"/>
        <w:autoSpaceDN w:val="0"/>
        <w:adjustRightInd w:val="0"/>
        <w:spacing w:after="0" w:line="240" w:lineRule="auto"/>
        <w:rPr>
          <w:rFonts w:eastAsia="Times New Roman" w:cs="TrebuchetMS"/>
        </w:rPr>
      </w:pPr>
    </w:p>
    <w:p w14:paraId="5386A009" w14:textId="77777777" w:rsidR="003B0A14" w:rsidRDefault="003B0A14" w:rsidP="008D0974">
      <w:pPr>
        <w:autoSpaceDE w:val="0"/>
        <w:autoSpaceDN w:val="0"/>
        <w:adjustRightInd w:val="0"/>
        <w:spacing w:after="0" w:line="240" w:lineRule="auto"/>
        <w:rPr>
          <w:rFonts w:eastAsia="Times New Roman" w:cs="TrebuchetMS"/>
          <w:b/>
        </w:rPr>
      </w:pPr>
    </w:p>
    <w:p w14:paraId="6EB6543B" w14:textId="77777777" w:rsidR="00C57E6A" w:rsidRDefault="00C57E6A" w:rsidP="008D0974">
      <w:pPr>
        <w:autoSpaceDE w:val="0"/>
        <w:autoSpaceDN w:val="0"/>
        <w:adjustRightInd w:val="0"/>
        <w:spacing w:after="0" w:line="240" w:lineRule="auto"/>
        <w:rPr>
          <w:rFonts w:eastAsia="Times New Roman" w:cs="TrebuchetMS"/>
          <w:b/>
        </w:rPr>
      </w:pPr>
    </w:p>
    <w:p w14:paraId="63CA48E7" w14:textId="77777777" w:rsidR="003B0A14" w:rsidRPr="003B0A14" w:rsidRDefault="003B0A14" w:rsidP="008D0974">
      <w:pPr>
        <w:autoSpaceDE w:val="0"/>
        <w:autoSpaceDN w:val="0"/>
        <w:adjustRightInd w:val="0"/>
        <w:spacing w:after="0" w:line="240" w:lineRule="auto"/>
        <w:rPr>
          <w:rFonts w:eastAsia="Times New Roman" w:cs="TrebuchetMS"/>
          <w:b/>
          <w:u w:val="single"/>
        </w:rPr>
      </w:pPr>
      <w:r w:rsidRPr="003B0A14">
        <w:rPr>
          <w:rFonts w:eastAsia="Times New Roman" w:cs="TrebuchetMS"/>
          <w:b/>
        </w:rPr>
        <w:t>Pour l’année :</w:t>
      </w:r>
      <w:r w:rsidRPr="003B0A14">
        <w:rPr>
          <w:rFonts w:eastAsia="Times New Roman" w:cs="TrebuchetMS"/>
          <w:b/>
          <w:u w:val="single"/>
        </w:rPr>
        <w:t xml:space="preserve"> </w:t>
      </w:r>
      <w:r w:rsidRPr="003B0A14">
        <w:rPr>
          <w:rFonts w:eastAsia="Times New Roman" w:cs="TrebuchetMS"/>
        </w:rPr>
        <w:t>______________________________________</w:t>
      </w:r>
    </w:p>
    <w:p w14:paraId="625BAE4B" w14:textId="77777777" w:rsidR="003B0A14" w:rsidRDefault="003B0A14" w:rsidP="008D0974">
      <w:pPr>
        <w:autoSpaceDE w:val="0"/>
        <w:autoSpaceDN w:val="0"/>
        <w:adjustRightInd w:val="0"/>
        <w:spacing w:after="0" w:line="240" w:lineRule="auto"/>
        <w:rPr>
          <w:rFonts w:eastAsia="Times New Roman" w:cs="TrebuchetMS"/>
        </w:rPr>
      </w:pPr>
    </w:p>
    <w:p w14:paraId="723A4E0E" w14:textId="77777777" w:rsidR="003B0A14" w:rsidRDefault="003B0A14" w:rsidP="008D0974">
      <w:pPr>
        <w:autoSpaceDE w:val="0"/>
        <w:autoSpaceDN w:val="0"/>
        <w:adjustRightInd w:val="0"/>
        <w:spacing w:after="0" w:line="240" w:lineRule="auto"/>
        <w:rPr>
          <w:rFonts w:eastAsia="Times New Roman" w:cs="TrebuchetMS"/>
        </w:rPr>
      </w:pPr>
    </w:p>
    <w:p w14:paraId="41D174FC" w14:textId="77777777" w:rsidR="003B0A14" w:rsidRPr="003B0A14" w:rsidRDefault="003B0A14" w:rsidP="008D0974">
      <w:pPr>
        <w:autoSpaceDE w:val="0"/>
        <w:autoSpaceDN w:val="0"/>
        <w:adjustRightInd w:val="0"/>
        <w:spacing w:after="0" w:line="240" w:lineRule="auto"/>
        <w:rPr>
          <w:rFonts w:eastAsia="Times New Roman" w:cs="TrebuchetMS"/>
        </w:rPr>
      </w:pPr>
      <w:r>
        <w:rPr>
          <w:rFonts w:eastAsia="Times New Roman" w:cs="TrebuchetMS"/>
        </w:rPr>
        <w:t>DEMANDEUR : (Salarié)</w:t>
      </w:r>
    </w:p>
    <w:p w14:paraId="1B81B1CE" w14:textId="77777777" w:rsidR="008D0974" w:rsidRP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NOM :</w:t>
      </w:r>
      <w:r w:rsidRPr="003B0A14">
        <w:rPr>
          <w:rFonts w:eastAsia="Times New Roman" w:cs="TrebuchetMS"/>
        </w:rPr>
        <w:t xml:space="preserve"> _</w:t>
      </w:r>
      <w:r w:rsidR="008D0974" w:rsidRPr="003B0A14">
        <w:rPr>
          <w:rFonts w:eastAsia="Times New Roman" w:cs="TrebuchetMS"/>
        </w:rPr>
        <w:t>___________________________</w:t>
      </w:r>
      <w:r w:rsidR="00022686" w:rsidRPr="003B0A14">
        <w:rPr>
          <w:rFonts w:eastAsia="Times New Roman" w:cs="TrebuchetMS"/>
        </w:rPr>
        <w:t>_______________________</w:t>
      </w:r>
    </w:p>
    <w:p w14:paraId="598EDF89" w14:textId="77777777" w:rsidR="008D0974" w:rsidRP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PRENOM :</w:t>
      </w:r>
      <w:r w:rsidRPr="003B0A14">
        <w:rPr>
          <w:rFonts w:eastAsia="Times New Roman" w:cs="TrebuchetMS"/>
        </w:rPr>
        <w:t xml:space="preserve"> _</w:t>
      </w:r>
      <w:r w:rsidR="008D0974" w:rsidRPr="003B0A14">
        <w:rPr>
          <w:rFonts w:eastAsia="Times New Roman" w:cs="TrebuchetMS"/>
        </w:rPr>
        <w:t>___________________</w:t>
      </w:r>
      <w:r>
        <w:rPr>
          <w:rFonts w:eastAsia="Times New Roman" w:cs="TrebuchetMS"/>
        </w:rPr>
        <w:t>____________________________</w:t>
      </w:r>
    </w:p>
    <w:p w14:paraId="59227158" w14:textId="77777777" w:rsidR="00022686"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ADRESSE :</w:t>
      </w:r>
      <w:r w:rsidR="00022686" w:rsidRPr="003B0A14">
        <w:rPr>
          <w:rFonts w:eastAsia="Times New Roman" w:cs="TrebuchetMS"/>
        </w:rPr>
        <w:t xml:space="preserve"> ______________________</w:t>
      </w:r>
      <w:r>
        <w:rPr>
          <w:rFonts w:eastAsia="Times New Roman" w:cs="TrebuchetMS"/>
        </w:rPr>
        <w:t>__________________________</w:t>
      </w:r>
    </w:p>
    <w:p w14:paraId="1963305C" w14:textId="77777777" w:rsidR="003B0A14" w:rsidRPr="003B0A14" w:rsidRDefault="003B0A14" w:rsidP="008D0974">
      <w:pPr>
        <w:autoSpaceDE w:val="0"/>
        <w:autoSpaceDN w:val="0"/>
        <w:adjustRightInd w:val="0"/>
        <w:spacing w:after="0" w:line="240" w:lineRule="auto"/>
        <w:jc w:val="both"/>
        <w:rPr>
          <w:rFonts w:eastAsia="Times New Roman" w:cs="TrebuchetMS"/>
        </w:rPr>
      </w:pPr>
    </w:p>
    <w:p w14:paraId="0D4308C6" w14:textId="77777777" w:rsidR="008D0974" w:rsidRDefault="008D0974" w:rsidP="008D0974">
      <w:pPr>
        <w:autoSpaceDE w:val="0"/>
        <w:autoSpaceDN w:val="0"/>
        <w:adjustRightInd w:val="0"/>
        <w:spacing w:after="0" w:line="240" w:lineRule="auto"/>
        <w:jc w:val="both"/>
        <w:rPr>
          <w:rFonts w:eastAsia="Times New Roman" w:cs="TrebuchetMS"/>
        </w:rPr>
      </w:pPr>
    </w:p>
    <w:p w14:paraId="5FB4551E" w14:textId="77777777" w:rsidR="00C57E6A" w:rsidRDefault="00C57E6A" w:rsidP="008D0974">
      <w:pPr>
        <w:autoSpaceDE w:val="0"/>
        <w:autoSpaceDN w:val="0"/>
        <w:adjustRightInd w:val="0"/>
        <w:spacing w:after="0" w:line="240" w:lineRule="auto"/>
        <w:jc w:val="both"/>
        <w:rPr>
          <w:rFonts w:eastAsia="Times New Roman" w:cs="TrebuchetMS"/>
        </w:rPr>
      </w:pPr>
    </w:p>
    <w:p w14:paraId="24323ACA" w14:textId="77777777" w:rsid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t>DESTINATAIRE : (Employeur)</w:t>
      </w:r>
    </w:p>
    <w:p w14:paraId="36061786" w14:textId="77777777" w:rsid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t xml:space="preserve">ETABLISSEMENT : </w:t>
      </w:r>
      <w:r w:rsidRPr="003B0A14">
        <w:rPr>
          <w:rFonts w:eastAsia="Times New Roman" w:cs="TrebuchetMS"/>
        </w:rPr>
        <w:t>______</w:t>
      </w:r>
      <w:r>
        <w:rPr>
          <w:rFonts w:eastAsia="Times New Roman" w:cs="TrebuchetMS"/>
        </w:rPr>
        <w:t>__________________________</w:t>
      </w:r>
    </w:p>
    <w:p w14:paraId="22C135BD" w14:textId="77777777" w:rsidR="003B0A14" w:rsidRPr="003B0A14" w:rsidRDefault="003B0A14" w:rsidP="008D0974">
      <w:pPr>
        <w:autoSpaceDE w:val="0"/>
        <w:autoSpaceDN w:val="0"/>
        <w:adjustRightInd w:val="0"/>
        <w:spacing w:after="0" w:line="240" w:lineRule="auto"/>
        <w:jc w:val="both"/>
        <w:rPr>
          <w:rFonts w:eastAsia="Times New Roman" w:cs="TrebuchetMS"/>
        </w:rPr>
      </w:pP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r>
      <w:r>
        <w:rPr>
          <w:rFonts w:eastAsia="Times New Roman" w:cs="TrebuchetMS"/>
        </w:rPr>
        <w:tab/>
        <w:t xml:space="preserve">ADRESSE : </w:t>
      </w:r>
      <w:r w:rsidRPr="003B0A14">
        <w:rPr>
          <w:rFonts w:eastAsia="Times New Roman" w:cs="TrebuchetMS"/>
        </w:rPr>
        <w:t>________________</w:t>
      </w:r>
      <w:r>
        <w:rPr>
          <w:rFonts w:eastAsia="Times New Roman" w:cs="TrebuchetMS"/>
        </w:rPr>
        <w:t>______________________</w:t>
      </w:r>
    </w:p>
    <w:p w14:paraId="69376721" w14:textId="77777777" w:rsidR="003B0A14" w:rsidRDefault="003B0A14" w:rsidP="00022686">
      <w:pPr>
        <w:autoSpaceDE w:val="0"/>
        <w:autoSpaceDN w:val="0"/>
        <w:adjustRightInd w:val="0"/>
        <w:spacing w:after="0" w:line="240" w:lineRule="auto"/>
        <w:jc w:val="both"/>
        <w:rPr>
          <w:rFonts w:eastAsia="Times New Roman" w:cs="TrebuchetMS"/>
        </w:rPr>
      </w:pPr>
      <w:r>
        <w:rPr>
          <w:rFonts w:eastAsia="Times New Roman" w:cs="TrebuchetMS"/>
        </w:rPr>
        <w:tab/>
      </w:r>
    </w:p>
    <w:p w14:paraId="0D7C442B" w14:textId="77777777" w:rsidR="003B0A14" w:rsidRDefault="003B0A14" w:rsidP="00022686">
      <w:pPr>
        <w:autoSpaceDE w:val="0"/>
        <w:autoSpaceDN w:val="0"/>
        <w:adjustRightInd w:val="0"/>
        <w:spacing w:after="0" w:line="240" w:lineRule="auto"/>
        <w:jc w:val="both"/>
        <w:rPr>
          <w:rFonts w:eastAsia="Times New Roman" w:cs="TrebuchetMS"/>
        </w:rPr>
      </w:pPr>
    </w:p>
    <w:p w14:paraId="734FDDAA" w14:textId="77777777" w:rsidR="003B0A14" w:rsidRDefault="003B0A14" w:rsidP="00022686">
      <w:pPr>
        <w:autoSpaceDE w:val="0"/>
        <w:autoSpaceDN w:val="0"/>
        <w:adjustRightInd w:val="0"/>
        <w:spacing w:after="0" w:line="240" w:lineRule="auto"/>
        <w:jc w:val="both"/>
        <w:rPr>
          <w:rFonts w:eastAsia="Times New Roman" w:cs="TrebuchetMS"/>
        </w:rPr>
      </w:pPr>
      <w:r>
        <w:rPr>
          <w:rFonts w:eastAsia="Times New Roman" w:cs="TrebuchetMS"/>
        </w:rPr>
        <w:t xml:space="preserve">Madame, Monsieur, </w:t>
      </w:r>
    </w:p>
    <w:p w14:paraId="59F7BDDD" w14:textId="77777777" w:rsidR="003B0A14" w:rsidRDefault="003B0A14" w:rsidP="00022686">
      <w:pPr>
        <w:autoSpaceDE w:val="0"/>
        <w:autoSpaceDN w:val="0"/>
        <w:adjustRightInd w:val="0"/>
        <w:spacing w:after="0" w:line="240" w:lineRule="auto"/>
        <w:jc w:val="both"/>
        <w:rPr>
          <w:rFonts w:eastAsia="Times New Roman" w:cs="TrebuchetMS"/>
        </w:rPr>
      </w:pPr>
    </w:p>
    <w:p w14:paraId="103BB1E9" w14:textId="77777777" w:rsidR="001E7576" w:rsidRDefault="003B0A14" w:rsidP="00022686">
      <w:pPr>
        <w:autoSpaceDE w:val="0"/>
        <w:autoSpaceDN w:val="0"/>
        <w:adjustRightInd w:val="0"/>
        <w:spacing w:after="0" w:line="240" w:lineRule="auto"/>
        <w:jc w:val="both"/>
        <w:rPr>
          <w:rFonts w:eastAsia="Times New Roman" w:cs="TrebuchetMS"/>
        </w:rPr>
      </w:pPr>
      <w:r>
        <w:rPr>
          <w:rFonts w:eastAsia="Times New Roman" w:cs="TrebuchetMS"/>
        </w:rPr>
        <w:t>Je soussigné(e)</w:t>
      </w:r>
      <w:r w:rsidR="001E7576" w:rsidRPr="001E7576">
        <w:rPr>
          <w:rFonts w:eastAsia="Times New Roman" w:cs="TrebuchetMS"/>
        </w:rPr>
        <w:t xml:space="preserve"> </w:t>
      </w:r>
      <w:r w:rsidR="001E7576" w:rsidRPr="003B0A14">
        <w:rPr>
          <w:rFonts w:eastAsia="Times New Roman" w:cs="TrebuchetMS"/>
        </w:rPr>
        <w:t>__________</w:t>
      </w:r>
      <w:r w:rsidR="001E7576">
        <w:rPr>
          <w:rFonts w:eastAsia="Times New Roman" w:cs="TrebuchetMS"/>
        </w:rPr>
        <w:t>______________________reconnais d’</w:t>
      </w:r>
      <w:r w:rsidR="008D0974" w:rsidRPr="003B0A14">
        <w:rPr>
          <w:rFonts w:eastAsia="Times New Roman" w:cs="TrebuchetMS"/>
        </w:rPr>
        <w:t xml:space="preserve">avoir été informé(e) </w:t>
      </w:r>
      <w:r w:rsidR="00401B97" w:rsidRPr="003B0A14">
        <w:rPr>
          <w:rFonts w:eastAsia="Times New Roman" w:cs="TrebuchetMS"/>
        </w:rPr>
        <w:t xml:space="preserve">par mon employeur </w:t>
      </w:r>
      <w:r w:rsidR="001E7576">
        <w:rPr>
          <w:rFonts w:eastAsia="Times New Roman" w:cs="TrebuchetMS"/>
        </w:rPr>
        <w:t>de la mise en place du</w:t>
      </w:r>
      <w:r w:rsidR="008D0974" w:rsidRPr="003B0A14">
        <w:rPr>
          <w:rFonts w:eastAsia="Times New Roman" w:cs="TrebuchetMS"/>
        </w:rPr>
        <w:t xml:space="preserve"> régime </w:t>
      </w:r>
      <w:r w:rsidR="001E7576">
        <w:rPr>
          <w:rFonts w:eastAsia="Times New Roman" w:cs="TrebuchetMS"/>
        </w:rPr>
        <w:t xml:space="preserve">collectif </w:t>
      </w:r>
      <w:r w:rsidR="008D0974" w:rsidRPr="003B0A14">
        <w:rPr>
          <w:rFonts w:eastAsia="Times New Roman" w:cs="TrebuchetMS"/>
        </w:rPr>
        <w:t xml:space="preserve">de </w:t>
      </w:r>
      <w:r w:rsidR="001E7576">
        <w:rPr>
          <w:rFonts w:eastAsia="Times New Roman" w:cs="TrebuchetMS"/>
        </w:rPr>
        <w:t xml:space="preserve">complémentaire santé EEP Santé </w:t>
      </w:r>
      <w:r w:rsidR="008D0974" w:rsidRPr="003B0A14">
        <w:rPr>
          <w:rFonts w:eastAsia="Times New Roman" w:cs="TrebuchetMS"/>
        </w:rPr>
        <w:t>à adhésion obligatoi</w:t>
      </w:r>
      <w:r w:rsidR="00401B97" w:rsidRPr="003B0A14">
        <w:rPr>
          <w:rFonts w:eastAsia="Times New Roman" w:cs="TrebuchetMS"/>
        </w:rPr>
        <w:t>re</w:t>
      </w:r>
      <w:r w:rsidR="001E7576">
        <w:rPr>
          <w:rFonts w:eastAsia="Times New Roman" w:cs="TrebuchetMS"/>
        </w:rPr>
        <w:t xml:space="preserve"> et d’avoir pris connaissance des garanties EEP Santé. </w:t>
      </w:r>
    </w:p>
    <w:p w14:paraId="5D24FD54" w14:textId="77777777" w:rsidR="001E7576" w:rsidRDefault="001E7576" w:rsidP="00022686">
      <w:pPr>
        <w:autoSpaceDE w:val="0"/>
        <w:autoSpaceDN w:val="0"/>
        <w:adjustRightInd w:val="0"/>
        <w:spacing w:after="0" w:line="240" w:lineRule="auto"/>
        <w:jc w:val="both"/>
        <w:rPr>
          <w:rFonts w:eastAsia="Times New Roman" w:cs="TrebuchetMS"/>
        </w:rPr>
      </w:pPr>
    </w:p>
    <w:p w14:paraId="6F175681" w14:textId="77777777" w:rsidR="001E7576" w:rsidRDefault="001E7576" w:rsidP="00022686">
      <w:pPr>
        <w:autoSpaceDE w:val="0"/>
        <w:autoSpaceDN w:val="0"/>
        <w:adjustRightInd w:val="0"/>
        <w:spacing w:after="0" w:line="240" w:lineRule="auto"/>
        <w:jc w:val="both"/>
        <w:rPr>
          <w:rFonts w:eastAsia="Times New Roman" w:cs="TrebuchetMS"/>
        </w:rPr>
      </w:pPr>
      <w:r>
        <w:rPr>
          <w:rFonts w:eastAsia="Times New Roman" w:cs="TrebuchetMS"/>
        </w:rPr>
        <w:t xml:space="preserve">Je demande une dispense d’affiliation au régime EEP Santé mis en place à titre obligatoire par mon employeur, pour le motif suivant (voir au dos les cas de dispense et cocher le n° du cas concerné) : </w:t>
      </w:r>
    </w:p>
    <w:p w14:paraId="6D5E8EA4" w14:textId="77777777" w:rsidR="001E7576" w:rsidRDefault="001E7576" w:rsidP="00022686">
      <w:pPr>
        <w:autoSpaceDE w:val="0"/>
        <w:autoSpaceDN w:val="0"/>
        <w:adjustRightInd w:val="0"/>
        <w:spacing w:after="0" w:line="240" w:lineRule="auto"/>
        <w:jc w:val="both"/>
        <w:rPr>
          <w:rFonts w:eastAsia="Times New Roman" w:cs="TrebuchetMS"/>
        </w:rPr>
      </w:pPr>
    </w:p>
    <w:p w14:paraId="5F932C7A" w14:textId="561BE3B7" w:rsidR="001E7576" w:rsidRDefault="001E7576" w:rsidP="00022686">
      <w:pPr>
        <w:autoSpaceDE w:val="0"/>
        <w:autoSpaceDN w:val="0"/>
        <w:adjustRightInd w:val="0"/>
        <w:spacing w:after="0" w:line="240" w:lineRule="auto"/>
        <w:jc w:val="both"/>
        <w:rPr>
          <w:rFonts w:eastAsia="Times New Roman" w:cs="TrebuchetMS"/>
        </w:rPr>
      </w:pPr>
      <w:r>
        <w:rPr>
          <w:rFonts w:eastAsia="Times New Roman" w:cs="TrebuchetMS"/>
        </w:rPr>
        <w:t xml:space="preserve">                     </w:t>
      </w:r>
      <w:r w:rsidR="002914EC">
        <w:rPr>
          <w:rFonts w:eastAsia="Times New Roman" w:cs="TrebuchetMS"/>
        </w:rPr>
        <w:sym w:font="Symbol" w:char="F084"/>
      </w:r>
      <w:r>
        <w:rPr>
          <w:rFonts w:eastAsia="Times New Roman" w:cs="TrebuchetMS"/>
        </w:rPr>
        <w:t xml:space="preserve">Cas n°1                </w:t>
      </w:r>
      <w:r w:rsidR="002914EC">
        <w:rPr>
          <w:rFonts w:eastAsia="Times New Roman" w:cs="TrebuchetMS"/>
        </w:rPr>
        <w:sym w:font="Symbol" w:char="F084"/>
      </w:r>
      <w:r>
        <w:rPr>
          <w:rFonts w:eastAsia="Times New Roman" w:cs="TrebuchetMS"/>
        </w:rPr>
        <w:t xml:space="preserve">Cas n° 2            </w:t>
      </w:r>
      <w:r w:rsidR="002914EC">
        <w:rPr>
          <w:rFonts w:eastAsia="Times New Roman" w:cs="TrebuchetMS"/>
        </w:rPr>
        <w:t xml:space="preserve"> </w:t>
      </w:r>
      <w:r w:rsidR="002914EC">
        <w:rPr>
          <w:rFonts w:eastAsia="Times New Roman" w:cs="TrebuchetMS"/>
        </w:rPr>
        <w:sym w:font="Symbol" w:char="F084"/>
      </w:r>
      <w:r>
        <w:rPr>
          <w:rFonts w:eastAsia="Times New Roman" w:cs="TrebuchetMS"/>
        </w:rPr>
        <w:t xml:space="preserve">Cas n°3         </w:t>
      </w:r>
      <w:r w:rsidR="002914EC">
        <w:rPr>
          <w:rFonts w:eastAsia="Times New Roman" w:cs="TrebuchetMS"/>
        </w:rPr>
        <w:t xml:space="preserve">    </w:t>
      </w:r>
      <w:r>
        <w:rPr>
          <w:rFonts w:eastAsia="Times New Roman" w:cs="TrebuchetMS"/>
        </w:rPr>
        <w:t xml:space="preserve"> </w:t>
      </w:r>
      <w:r w:rsidR="002914EC">
        <w:rPr>
          <w:rFonts w:eastAsia="Times New Roman" w:cs="TrebuchetMS"/>
        </w:rPr>
        <w:sym w:font="Symbol" w:char="F084"/>
      </w:r>
      <w:r>
        <w:rPr>
          <w:rFonts w:eastAsia="Times New Roman" w:cs="TrebuchetMS"/>
        </w:rPr>
        <w:t xml:space="preserve">Cas n°4         </w:t>
      </w:r>
      <w:r w:rsidR="002914EC">
        <w:rPr>
          <w:rFonts w:eastAsia="Times New Roman" w:cs="TrebuchetMS"/>
        </w:rPr>
        <w:t xml:space="preserve">  </w:t>
      </w:r>
      <w:r>
        <w:rPr>
          <w:rFonts w:eastAsia="Times New Roman" w:cs="TrebuchetMS"/>
        </w:rPr>
        <w:t xml:space="preserve"> </w:t>
      </w:r>
      <w:r w:rsidR="002914EC">
        <w:rPr>
          <w:rFonts w:eastAsia="Times New Roman" w:cs="TrebuchetMS"/>
        </w:rPr>
        <w:t xml:space="preserve">  </w:t>
      </w:r>
      <w:r w:rsidR="002914EC">
        <w:rPr>
          <w:rFonts w:eastAsia="Times New Roman" w:cs="TrebuchetMS"/>
        </w:rPr>
        <w:sym w:font="Symbol" w:char="F084"/>
      </w:r>
      <w:r>
        <w:rPr>
          <w:rFonts w:eastAsia="Times New Roman" w:cs="TrebuchetMS"/>
        </w:rPr>
        <w:t xml:space="preserve">Cas n°5        </w:t>
      </w:r>
      <w:r w:rsidR="002914EC">
        <w:rPr>
          <w:rFonts w:eastAsia="Times New Roman" w:cs="TrebuchetMS"/>
        </w:rPr>
        <w:t xml:space="preserve">     </w:t>
      </w:r>
      <w:r w:rsidR="002914EC">
        <w:rPr>
          <w:rFonts w:eastAsia="Times New Roman" w:cs="TrebuchetMS"/>
        </w:rPr>
        <w:sym w:font="Symbol" w:char="F084"/>
      </w:r>
      <w:r>
        <w:rPr>
          <w:rFonts w:eastAsia="Times New Roman" w:cs="TrebuchetMS"/>
        </w:rPr>
        <w:t>Cas n°6</w:t>
      </w:r>
      <w:r w:rsidR="00D46662">
        <w:rPr>
          <w:rFonts w:eastAsia="Times New Roman" w:cs="TrebuchetMS"/>
        </w:rPr>
        <w:t xml:space="preserve">         </w:t>
      </w:r>
      <w:r w:rsidR="00D46662">
        <w:rPr>
          <w:rFonts w:eastAsia="Times New Roman" w:cs="TrebuchetMS"/>
        </w:rPr>
        <w:sym w:font="Symbol" w:char="F084"/>
      </w:r>
      <w:r w:rsidR="00D46662">
        <w:rPr>
          <w:rFonts w:eastAsia="Times New Roman" w:cs="TrebuchetMS"/>
        </w:rPr>
        <w:t>Cas n°7</w:t>
      </w:r>
    </w:p>
    <w:p w14:paraId="2C1E2AC0" w14:textId="77777777" w:rsidR="001E7576" w:rsidRDefault="001E7576" w:rsidP="00022686">
      <w:pPr>
        <w:autoSpaceDE w:val="0"/>
        <w:autoSpaceDN w:val="0"/>
        <w:adjustRightInd w:val="0"/>
        <w:spacing w:after="0" w:line="240" w:lineRule="auto"/>
        <w:jc w:val="both"/>
        <w:rPr>
          <w:rFonts w:eastAsia="Times New Roman" w:cs="TrebuchetMS"/>
        </w:rPr>
      </w:pPr>
    </w:p>
    <w:p w14:paraId="1C5AC6D8" w14:textId="77777777" w:rsidR="001E7576" w:rsidRPr="002914EC" w:rsidRDefault="002914EC" w:rsidP="00022686">
      <w:pPr>
        <w:autoSpaceDE w:val="0"/>
        <w:autoSpaceDN w:val="0"/>
        <w:adjustRightInd w:val="0"/>
        <w:spacing w:after="0" w:line="240" w:lineRule="auto"/>
        <w:jc w:val="both"/>
        <w:rPr>
          <w:rFonts w:eastAsia="Times New Roman" w:cs="TrebuchetMS"/>
          <w:b/>
          <w:color w:val="F79646" w:themeColor="accent6"/>
        </w:rPr>
      </w:pPr>
      <w:r w:rsidRPr="002914EC">
        <w:rPr>
          <w:rFonts w:eastAsia="Times New Roman" w:cs="TrebuchetMS"/>
          <w:b/>
          <w:color w:val="F79646" w:themeColor="accent6"/>
        </w:rPr>
        <w:t>Je joins obligatoirement à ma demande pour qu’elle soit recevable les justificatifs correspondants. </w:t>
      </w:r>
    </w:p>
    <w:p w14:paraId="618AFDB2" w14:textId="77777777" w:rsidR="002914EC" w:rsidRDefault="002914EC" w:rsidP="00022686">
      <w:pPr>
        <w:autoSpaceDE w:val="0"/>
        <w:autoSpaceDN w:val="0"/>
        <w:adjustRightInd w:val="0"/>
        <w:spacing w:after="0" w:line="240" w:lineRule="auto"/>
        <w:jc w:val="both"/>
        <w:rPr>
          <w:rFonts w:eastAsia="Times New Roman" w:cs="TrebuchetMS"/>
        </w:rPr>
      </w:pPr>
    </w:p>
    <w:p w14:paraId="2C337C78" w14:textId="77777777" w:rsidR="002914EC" w:rsidRDefault="002914EC" w:rsidP="00C57E6A">
      <w:pPr>
        <w:autoSpaceDE w:val="0"/>
        <w:autoSpaceDN w:val="0"/>
        <w:adjustRightInd w:val="0"/>
        <w:spacing w:after="0" w:line="240" w:lineRule="auto"/>
        <w:jc w:val="both"/>
        <w:rPr>
          <w:rFonts w:eastAsia="Times New Roman" w:cs="TrebuchetMS"/>
        </w:rPr>
      </w:pPr>
    </w:p>
    <w:p w14:paraId="4E3AC329" w14:textId="77777777" w:rsidR="002914EC" w:rsidRDefault="002914EC" w:rsidP="00C57E6A">
      <w:pPr>
        <w:autoSpaceDE w:val="0"/>
        <w:autoSpaceDN w:val="0"/>
        <w:adjustRightInd w:val="0"/>
        <w:spacing w:after="0" w:line="240" w:lineRule="auto"/>
        <w:jc w:val="both"/>
        <w:rPr>
          <w:rFonts w:eastAsia="Times New Roman" w:cs="TrebuchetMS"/>
        </w:rPr>
      </w:pPr>
      <w:r>
        <w:rPr>
          <w:rFonts w:eastAsia="Times New Roman" w:cs="TrebuchetMS"/>
        </w:rPr>
        <w:t xml:space="preserve">Je reconnais avoir été clairement informé(e) des conséquences de mon choix, notamment au titre de la perte de la portabilité de ces garanties, au sens de l’article L.911-8 du Code de la sécurité sociale. </w:t>
      </w:r>
    </w:p>
    <w:p w14:paraId="3F5DE53E" w14:textId="77777777" w:rsidR="002914EC" w:rsidRDefault="002914EC" w:rsidP="00C57E6A">
      <w:pPr>
        <w:autoSpaceDE w:val="0"/>
        <w:autoSpaceDN w:val="0"/>
        <w:adjustRightInd w:val="0"/>
        <w:spacing w:after="0" w:line="240" w:lineRule="auto"/>
        <w:jc w:val="both"/>
        <w:rPr>
          <w:rFonts w:eastAsia="Times New Roman" w:cs="TrebuchetMS"/>
        </w:rPr>
      </w:pPr>
      <w:r>
        <w:rPr>
          <w:rFonts w:eastAsia="Times New Roman" w:cs="TrebuchetMS"/>
        </w:rPr>
        <w:t>Je reconnais avoir été informé(e) du fait qu’en tant que salarié ayant choisi d’être dispensés d’affiliation, je peux à tout moment revenir sur ma décision et solliciter par écrit, auprès de mon employeur, mon affiliation à la couverture EEP Santé. Cette affiliation prendra alors effet le 1</w:t>
      </w:r>
      <w:r w:rsidRPr="002914EC">
        <w:rPr>
          <w:rFonts w:eastAsia="Times New Roman" w:cs="TrebuchetMS"/>
          <w:vertAlign w:val="superscript"/>
        </w:rPr>
        <w:t>er</w:t>
      </w:r>
      <w:r>
        <w:rPr>
          <w:rFonts w:eastAsia="Times New Roman" w:cs="TrebuchetMS"/>
        </w:rPr>
        <w:t xml:space="preserve"> jour du mois suivant ma demande. </w:t>
      </w:r>
    </w:p>
    <w:p w14:paraId="10306434" w14:textId="77777777" w:rsidR="002914EC" w:rsidRDefault="002914EC" w:rsidP="00C57E6A">
      <w:pPr>
        <w:autoSpaceDE w:val="0"/>
        <w:autoSpaceDN w:val="0"/>
        <w:adjustRightInd w:val="0"/>
        <w:spacing w:after="0" w:line="240" w:lineRule="auto"/>
        <w:jc w:val="both"/>
        <w:rPr>
          <w:rFonts w:eastAsia="Times New Roman" w:cs="TrebuchetMS"/>
        </w:rPr>
      </w:pPr>
    </w:p>
    <w:p w14:paraId="2B80C8DA" w14:textId="77777777" w:rsidR="002914EC" w:rsidRDefault="002914EC" w:rsidP="00C57E6A">
      <w:pPr>
        <w:autoSpaceDE w:val="0"/>
        <w:autoSpaceDN w:val="0"/>
        <w:adjustRightInd w:val="0"/>
        <w:spacing w:after="0" w:line="240" w:lineRule="auto"/>
        <w:jc w:val="both"/>
        <w:rPr>
          <w:rFonts w:eastAsia="Times New Roman" w:cs="TrebuchetMS"/>
        </w:rPr>
      </w:pPr>
    </w:p>
    <w:p w14:paraId="06A62240" w14:textId="77777777" w:rsidR="002914EC" w:rsidRDefault="002914EC" w:rsidP="00C57E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rebuchetMS"/>
        </w:rPr>
      </w:pPr>
      <w:r>
        <w:rPr>
          <w:rFonts w:eastAsia="Times New Roman" w:cs="TrebuchetMS"/>
        </w:rPr>
        <w:t xml:space="preserve">En cas de modification de ma situation ou d’absence de fourniture de justificatifs, je prends acte que mon affiliation sera automatique au régime EEP Santé et fera l’objet d’un prélèvement de cotisation. </w:t>
      </w:r>
    </w:p>
    <w:p w14:paraId="2E7C9691" w14:textId="77777777" w:rsidR="001E7576" w:rsidRPr="003B0A14" w:rsidRDefault="001E7576" w:rsidP="00C57E6A">
      <w:pPr>
        <w:autoSpaceDE w:val="0"/>
        <w:autoSpaceDN w:val="0"/>
        <w:adjustRightInd w:val="0"/>
        <w:spacing w:after="0" w:line="240" w:lineRule="auto"/>
        <w:jc w:val="both"/>
        <w:rPr>
          <w:rFonts w:eastAsia="Times New Roman" w:cs="TrebuchetMS"/>
        </w:rPr>
      </w:pPr>
    </w:p>
    <w:p w14:paraId="7CA8FDAE" w14:textId="77777777" w:rsidR="00022686" w:rsidRDefault="002914EC" w:rsidP="00C57E6A">
      <w:pPr>
        <w:autoSpaceDE w:val="0"/>
        <w:autoSpaceDN w:val="0"/>
        <w:adjustRightInd w:val="0"/>
        <w:spacing w:after="0" w:line="240" w:lineRule="auto"/>
        <w:jc w:val="both"/>
        <w:rPr>
          <w:rFonts w:eastAsia="Times New Roman" w:cs="TrebuchetMS"/>
        </w:rPr>
      </w:pPr>
      <w:r>
        <w:rPr>
          <w:rFonts w:eastAsia="Times New Roman" w:cs="TrebuchetMS"/>
        </w:rPr>
        <w:t xml:space="preserve">Veuillez </w:t>
      </w:r>
      <w:r w:rsidR="00C57E6A">
        <w:rPr>
          <w:rFonts w:eastAsia="Times New Roman" w:cs="TrebuchetMS"/>
        </w:rPr>
        <w:t>agréer</w:t>
      </w:r>
      <w:r>
        <w:rPr>
          <w:rFonts w:eastAsia="Times New Roman" w:cs="TrebuchetMS"/>
        </w:rPr>
        <w:t xml:space="preserve">, Madame, Monsieur, l’expression de mes salutations distinguées. </w:t>
      </w:r>
    </w:p>
    <w:p w14:paraId="7A190793" w14:textId="77777777" w:rsidR="002914EC" w:rsidRDefault="002914EC" w:rsidP="008D0974">
      <w:pPr>
        <w:autoSpaceDE w:val="0"/>
        <w:autoSpaceDN w:val="0"/>
        <w:adjustRightInd w:val="0"/>
        <w:spacing w:after="0" w:line="240" w:lineRule="auto"/>
        <w:rPr>
          <w:rFonts w:eastAsia="Times New Roman" w:cs="TrebuchetMS"/>
        </w:rPr>
      </w:pPr>
    </w:p>
    <w:p w14:paraId="2D448CE9" w14:textId="77777777" w:rsidR="00C57E6A" w:rsidRDefault="00C57E6A" w:rsidP="008D0974">
      <w:pPr>
        <w:autoSpaceDE w:val="0"/>
        <w:autoSpaceDN w:val="0"/>
        <w:adjustRightInd w:val="0"/>
        <w:spacing w:after="0" w:line="240" w:lineRule="auto"/>
        <w:rPr>
          <w:rFonts w:eastAsia="Times New Roman" w:cs="TrebuchetMS"/>
        </w:rPr>
      </w:pPr>
    </w:p>
    <w:p w14:paraId="39DE9FE3" w14:textId="77777777" w:rsidR="002914EC" w:rsidRDefault="002914EC" w:rsidP="008D0974">
      <w:pPr>
        <w:autoSpaceDE w:val="0"/>
        <w:autoSpaceDN w:val="0"/>
        <w:adjustRightInd w:val="0"/>
        <w:spacing w:after="0" w:line="240" w:lineRule="auto"/>
        <w:rPr>
          <w:rFonts w:eastAsia="Times New Roman" w:cs="TrebuchetMS"/>
        </w:rPr>
      </w:pPr>
      <w:r>
        <w:rPr>
          <w:rFonts w:eastAsia="Times New Roman" w:cs="TrebuchetMS"/>
        </w:rPr>
        <w:t xml:space="preserve">Fait à : </w:t>
      </w:r>
      <w:r w:rsidRPr="003B0A14">
        <w:rPr>
          <w:rFonts w:eastAsia="Times New Roman" w:cs="TrebuchetMS"/>
        </w:rPr>
        <w:t>______________</w:t>
      </w:r>
      <w:r>
        <w:rPr>
          <w:rFonts w:eastAsia="Times New Roman" w:cs="TrebuchetMS"/>
        </w:rPr>
        <w:t xml:space="preserve">______________________     Le : </w:t>
      </w:r>
      <w:r w:rsidRPr="003B0A14">
        <w:rPr>
          <w:rFonts w:eastAsia="Times New Roman" w:cs="TrebuchetMS"/>
        </w:rPr>
        <w:t>______________</w:t>
      </w:r>
      <w:r>
        <w:rPr>
          <w:rFonts w:eastAsia="Times New Roman" w:cs="TrebuchetMS"/>
        </w:rPr>
        <w:t>______________________</w:t>
      </w:r>
    </w:p>
    <w:p w14:paraId="2CA887C1" w14:textId="77777777" w:rsidR="002914EC" w:rsidRDefault="002914EC" w:rsidP="008D0974">
      <w:pPr>
        <w:autoSpaceDE w:val="0"/>
        <w:autoSpaceDN w:val="0"/>
        <w:adjustRightInd w:val="0"/>
        <w:spacing w:after="0" w:line="240" w:lineRule="auto"/>
        <w:rPr>
          <w:rFonts w:eastAsia="Times New Roman" w:cs="TrebuchetMS"/>
        </w:rPr>
      </w:pPr>
    </w:p>
    <w:p w14:paraId="586CCB1B" w14:textId="77777777" w:rsidR="002914EC" w:rsidRDefault="002914EC" w:rsidP="008D0974">
      <w:pPr>
        <w:autoSpaceDE w:val="0"/>
        <w:autoSpaceDN w:val="0"/>
        <w:adjustRightInd w:val="0"/>
        <w:spacing w:after="0" w:line="240" w:lineRule="auto"/>
        <w:rPr>
          <w:rFonts w:eastAsia="Times New Roman" w:cs="TrebuchetMS"/>
        </w:rPr>
      </w:pPr>
    </w:p>
    <w:p w14:paraId="60B8BC66" w14:textId="77777777" w:rsidR="002914EC" w:rsidRDefault="002914EC" w:rsidP="002914EC">
      <w:pPr>
        <w:autoSpaceDE w:val="0"/>
        <w:autoSpaceDN w:val="0"/>
        <w:adjustRightInd w:val="0"/>
        <w:spacing w:after="0" w:line="240" w:lineRule="auto"/>
        <w:rPr>
          <w:rFonts w:eastAsia="Times New Roman" w:cs="TrebuchetMS"/>
        </w:rPr>
      </w:pPr>
      <w:r>
        <w:rPr>
          <w:rFonts w:eastAsia="Times New Roman" w:cs="TrebuchetMS"/>
        </w:rPr>
        <w:t xml:space="preserve">Signature du salarié concerné : </w:t>
      </w:r>
    </w:p>
    <w:p w14:paraId="2A207CFB" w14:textId="77777777" w:rsidR="00DC6500" w:rsidRDefault="00DC6500" w:rsidP="00B37845">
      <w:pPr>
        <w:pStyle w:val="Sansinterligne"/>
        <w:jc w:val="both"/>
        <w:rPr>
          <w:rFonts w:eastAsia="Times New Roman"/>
          <w:sz w:val="20"/>
          <w:szCs w:val="20"/>
        </w:rPr>
      </w:pPr>
    </w:p>
    <w:p w14:paraId="3B67808D" w14:textId="77777777" w:rsidR="00B37845" w:rsidRPr="00DC6500" w:rsidRDefault="00B37845" w:rsidP="00B37845">
      <w:pPr>
        <w:pStyle w:val="Sansinterligne"/>
        <w:jc w:val="both"/>
        <w:rPr>
          <w:rFonts w:eastAsia="Times New Roman"/>
          <w:sz w:val="20"/>
          <w:szCs w:val="20"/>
        </w:rPr>
      </w:pPr>
      <w:r w:rsidRPr="00DC6500">
        <w:rPr>
          <w:rFonts w:eastAsia="Times New Roman"/>
          <w:sz w:val="20"/>
          <w:szCs w:val="20"/>
        </w:rPr>
        <w:lastRenderedPageBreak/>
        <w:t>Par dérogation au caractère obligatoire de l’affiliation des salariés, toutes les dispenses d’adhésion prévues à l’article</w:t>
      </w:r>
    </w:p>
    <w:p w14:paraId="0CBB731F" w14:textId="77777777" w:rsidR="00B37845" w:rsidRPr="00DC6500" w:rsidRDefault="00B37845" w:rsidP="00B37845">
      <w:pPr>
        <w:pStyle w:val="Sansinterligne"/>
        <w:jc w:val="both"/>
        <w:rPr>
          <w:rFonts w:eastAsia="Times New Roman"/>
          <w:sz w:val="20"/>
          <w:szCs w:val="20"/>
        </w:rPr>
      </w:pPr>
      <w:r w:rsidRPr="00DC6500">
        <w:rPr>
          <w:rFonts w:eastAsia="Times New Roman"/>
          <w:sz w:val="20"/>
          <w:szCs w:val="20"/>
        </w:rPr>
        <w:t xml:space="preserve">R. 242-1-6 du Code de la sécurité sociale sont retenues. Les cas de dispense prévus par les articles D.911-2 et L.911-7 du même code s’appliquent de plein droit. </w:t>
      </w:r>
    </w:p>
    <w:p w14:paraId="0E3C3432" w14:textId="77777777" w:rsidR="00B37845" w:rsidRPr="00DC6500" w:rsidRDefault="00B37845" w:rsidP="00B37845">
      <w:pPr>
        <w:pStyle w:val="Sansinterligne"/>
        <w:jc w:val="both"/>
        <w:rPr>
          <w:rFonts w:eastAsia="Times New Roman"/>
          <w:sz w:val="20"/>
          <w:szCs w:val="20"/>
        </w:rPr>
      </w:pPr>
    </w:p>
    <w:p w14:paraId="36AB2407" w14:textId="77777777" w:rsidR="00B37845" w:rsidRPr="00DC6500" w:rsidRDefault="00B37845" w:rsidP="00B37845">
      <w:pPr>
        <w:pStyle w:val="Sansinterligne"/>
        <w:spacing w:after="120"/>
        <w:jc w:val="both"/>
        <w:rPr>
          <w:rFonts w:eastAsia="Times New Roman"/>
          <w:sz w:val="20"/>
          <w:szCs w:val="20"/>
        </w:rPr>
      </w:pPr>
      <w:r w:rsidRPr="00DC6500">
        <w:rPr>
          <w:rFonts w:eastAsia="Times New Roman"/>
          <w:sz w:val="20"/>
          <w:szCs w:val="20"/>
        </w:rPr>
        <w:t>Vous pouvez donc choisir de ne pas être affilié au régime EEP Santé si vous vous trouvez dans l’une des situations suivantes :</w:t>
      </w:r>
      <w:r w:rsidRPr="00DC6500">
        <w:rPr>
          <w:rFonts w:eastAsia="Times New Roman"/>
          <w:i/>
          <w:sz w:val="20"/>
          <w:szCs w:val="20"/>
        </w:rPr>
        <w:t xml:space="preserve"> </w:t>
      </w:r>
      <w:r w:rsidRPr="00DC6500">
        <w:rPr>
          <w:rFonts w:eastAsia="Times New Roman"/>
          <w:b/>
          <w:i/>
          <w:sz w:val="20"/>
          <w:szCs w:val="20"/>
        </w:rPr>
        <w:t>(Cocher la case correspondant à votre situation au recto de la présente feuille</w:t>
      </w:r>
      <w:r w:rsidRPr="00DC6500">
        <w:rPr>
          <w:rFonts w:eastAsia="Times New Roman"/>
          <w:i/>
          <w:sz w:val="20"/>
          <w:szCs w:val="20"/>
        </w:rPr>
        <w:t>) </w:t>
      </w:r>
      <w:r w:rsidRPr="00DC6500">
        <w:rPr>
          <w:rFonts w:eastAsia="Times New Roman"/>
          <w:sz w:val="20"/>
          <w:szCs w:val="20"/>
        </w:rPr>
        <w:t xml:space="preserve">: </w:t>
      </w:r>
    </w:p>
    <w:p w14:paraId="5E91ED6B" w14:textId="77777777" w:rsidR="00B37845" w:rsidRPr="00DC6500" w:rsidRDefault="00B37845" w:rsidP="00B37845">
      <w:pPr>
        <w:pStyle w:val="Sansinterligne"/>
        <w:numPr>
          <w:ilvl w:val="0"/>
          <w:numId w:val="5"/>
        </w:numPr>
        <w:spacing w:after="120"/>
        <w:ind w:left="714" w:hanging="357"/>
        <w:jc w:val="both"/>
        <w:rPr>
          <w:rFonts w:eastAsia="Times New Roman"/>
          <w:sz w:val="20"/>
          <w:szCs w:val="20"/>
        </w:rPr>
      </w:pPr>
      <w:r w:rsidRPr="00DC6500">
        <w:rPr>
          <w:rFonts w:eastAsia="Times New Roman"/>
          <w:sz w:val="20"/>
          <w:szCs w:val="20"/>
        </w:rPr>
        <w:t>Les salariés et apprentis bénéficiaires d’un contrat de travail d’une durée déterminée au moins égale à 12 mois, sous réserve qu’ils produisent un document attestant qu’ils bénéficient d’une couverture individuelle frais de santé ;</w:t>
      </w:r>
    </w:p>
    <w:p w14:paraId="1F4E09A6" w14:textId="77777777" w:rsidR="00B37845" w:rsidRPr="00DC6500" w:rsidRDefault="00B37845" w:rsidP="00B37845">
      <w:pPr>
        <w:pStyle w:val="Sansinterligne"/>
        <w:numPr>
          <w:ilvl w:val="0"/>
          <w:numId w:val="5"/>
        </w:numPr>
        <w:spacing w:after="120"/>
        <w:ind w:left="714" w:hanging="357"/>
        <w:jc w:val="both"/>
        <w:rPr>
          <w:rFonts w:eastAsia="Times New Roman"/>
          <w:sz w:val="20"/>
          <w:szCs w:val="20"/>
        </w:rPr>
      </w:pPr>
      <w:r w:rsidRPr="00DC6500">
        <w:rPr>
          <w:rFonts w:eastAsia="Times New Roman"/>
          <w:sz w:val="20"/>
          <w:szCs w:val="20"/>
        </w:rPr>
        <w:t>Les salariés et apprentis bénéficiaires d’un contrat de travail d’une durée déterminée inférieure à 12 mois, même s’ils ne bénéficient pas d’une couverture individuelle frais de santé souscrite par ailleurs ;</w:t>
      </w:r>
    </w:p>
    <w:p w14:paraId="0FD4EEBD" w14:textId="77777777" w:rsidR="00B37845" w:rsidRPr="00DC6500" w:rsidRDefault="00B37845" w:rsidP="00B37845">
      <w:pPr>
        <w:pStyle w:val="Sansinterligne"/>
        <w:numPr>
          <w:ilvl w:val="0"/>
          <w:numId w:val="5"/>
        </w:numPr>
        <w:spacing w:after="120"/>
        <w:ind w:left="714" w:hanging="357"/>
        <w:jc w:val="both"/>
        <w:rPr>
          <w:rFonts w:eastAsia="Times New Roman"/>
          <w:sz w:val="20"/>
          <w:szCs w:val="20"/>
        </w:rPr>
      </w:pPr>
      <w:r w:rsidRPr="00DC6500">
        <w:rPr>
          <w:rFonts w:eastAsia="Times New Roman"/>
          <w:sz w:val="20"/>
          <w:szCs w:val="20"/>
        </w:rPr>
        <w:t>Les salariés bénéficiaires à temps partiel et apprentis dont l’affiliation les conduirait à s’acquitter d’une cotisation globale (toutes garanties complémentaires d’entreprise additionnées notamment la prévoyance) au moins égale à 10 % de leur rémunération brute ;</w:t>
      </w:r>
    </w:p>
    <w:p w14:paraId="76D77C6F" w14:textId="77777777" w:rsidR="00B37845" w:rsidRPr="00DC6500" w:rsidRDefault="00B37845" w:rsidP="00DC6500">
      <w:pPr>
        <w:pStyle w:val="Sansinterligne"/>
        <w:numPr>
          <w:ilvl w:val="0"/>
          <w:numId w:val="5"/>
        </w:numPr>
        <w:ind w:left="714" w:hanging="357"/>
        <w:jc w:val="both"/>
        <w:rPr>
          <w:rFonts w:eastAsia="Times New Roman"/>
          <w:sz w:val="20"/>
          <w:szCs w:val="20"/>
        </w:rPr>
      </w:pPr>
      <w:r w:rsidRPr="00DC6500">
        <w:rPr>
          <w:rFonts w:eastAsia="Times New Roman"/>
          <w:sz w:val="20"/>
          <w:szCs w:val="20"/>
        </w:rPr>
        <w:t>Les salariés bénéficiaires d’une couverture complémentaire en application de l’article L. 861-3 du code de la Sécurité sociale ou d’une aide à l’acquisition d’une complémentaire santé en application de l’article L. 863-1 du code de la Sécurité sociale au moment de la mise en place du régime institué par le présent accord ou de leur embauche si elle est postérieure (salariés bénéficiant de la CMU ; CMU-C ou ACS).</w:t>
      </w:r>
    </w:p>
    <w:p w14:paraId="43CD9BDF" w14:textId="77777777" w:rsidR="00B37845" w:rsidRPr="00DC6500" w:rsidRDefault="00DC6500" w:rsidP="00DC6500">
      <w:pPr>
        <w:pStyle w:val="Sansinterligne"/>
        <w:spacing w:after="120"/>
        <w:jc w:val="both"/>
        <w:rPr>
          <w:rFonts w:eastAsia="Times New Roman"/>
          <w:sz w:val="20"/>
          <w:szCs w:val="20"/>
        </w:rPr>
      </w:pPr>
      <w:r w:rsidRPr="00DC6500">
        <w:rPr>
          <w:rFonts w:eastAsia="Times New Roman"/>
          <w:sz w:val="20"/>
          <w:szCs w:val="20"/>
        </w:rPr>
        <w:t xml:space="preserve">Dans les situations visées par le </w:t>
      </w:r>
      <w:r w:rsidR="00B37845" w:rsidRPr="00DC6500">
        <w:rPr>
          <w:rFonts w:eastAsia="Times New Roman"/>
          <w:sz w:val="20"/>
          <w:szCs w:val="20"/>
        </w:rPr>
        <w:t>cas</w:t>
      </w:r>
      <w:r w:rsidRPr="00DC6500">
        <w:rPr>
          <w:rFonts w:eastAsia="Times New Roman"/>
          <w:sz w:val="20"/>
          <w:szCs w:val="20"/>
        </w:rPr>
        <w:t xml:space="preserve"> n°4</w:t>
      </w:r>
      <w:r w:rsidR="00B37845" w:rsidRPr="00DC6500">
        <w:rPr>
          <w:rFonts w:eastAsia="Times New Roman"/>
          <w:sz w:val="20"/>
          <w:szCs w:val="20"/>
        </w:rPr>
        <w:t>, la dispense peut jouer jusqu’à la date à laquelle les salariés cessent de bénéficier de cette couverture ou de cette aide. La demande de dispense doit être</w:t>
      </w:r>
      <w:r w:rsidRPr="00DC6500">
        <w:rPr>
          <w:rFonts w:eastAsia="Times New Roman"/>
          <w:sz w:val="20"/>
          <w:szCs w:val="20"/>
        </w:rPr>
        <w:t xml:space="preserve"> accompagnée d’un justificatif ;</w:t>
      </w:r>
    </w:p>
    <w:p w14:paraId="41E18311" w14:textId="77777777" w:rsidR="00B37845" w:rsidRPr="00DC6500" w:rsidRDefault="00B37845" w:rsidP="00DC6500">
      <w:pPr>
        <w:pStyle w:val="Sansinterligne"/>
        <w:numPr>
          <w:ilvl w:val="0"/>
          <w:numId w:val="5"/>
        </w:numPr>
        <w:spacing w:after="120"/>
        <w:ind w:left="714" w:hanging="357"/>
        <w:jc w:val="both"/>
        <w:rPr>
          <w:rFonts w:eastAsia="Times New Roman"/>
          <w:sz w:val="20"/>
          <w:szCs w:val="20"/>
        </w:rPr>
      </w:pPr>
      <w:r w:rsidRPr="00DC6500">
        <w:rPr>
          <w:rFonts w:eastAsia="Times New Roman"/>
          <w:sz w:val="20"/>
          <w:szCs w:val="20"/>
        </w:rPr>
        <w:t>Les salariés bénéficiaires couverts par une assurance individuelle de frais de santé au moment de la mise en place du régime institué par le présent accord ou de l’embauche si elle est postérieure. Cette dispense ne peut alors jouer que jusqu’à l’échéance du contrat individuel. Si le contrat comporte une clause à renouvellement tacite, la dispense prend fin à la date de reconduction tacite ;</w:t>
      </w:r>
    </w:p>
    <w:p w14:paraId="036E00D7" w14:textId="77777777" w:rsidR="00B37845" w:rsidRPr="00DC6500" w:rsidRDefault="00B37845" w:rsidP="00B37845">
      <w:pPr>
        <w:pStyle w:val="Sansinterligne"/>
        <w:numPr>
          <w:ilvl w:val="0"/>
          <w:numId w:val="5"/>
        </w:numPr>
        <w:jc w:val="both"/>
        <w:rPr>
          <w:rFonts w:eastAsia="Times New Roman"/>
          <w:sz w:val="20"/>
          <w:szCs w:val="20"/>
        </w:rPr>
      </w:pPr>
      <w:r w:rsidRPr="00DC6500">
        <w:rPr>
          <w:rFonts w:eastAsia="Times New Roman"/>
          <w:sz w:val="20"/>
          <w:szCs w:val="20"/>
        </w:rPr>
        <w:t>Les salariés qui bénéficient par ailleurs, y compris en tant qu’ayants droit, d’une couverture collective relevant de l’un des dispositifs suivants :</w:t>
      </w:r>
    </w:p>
    <w:p w14:paraId="2E22ED88" w14:textId="77777777" w:rsidR="00B37845" w:rsidRPr="00DC6500"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 xml:space="preserve">Dans le cadre d’un dispositif de prévoyance complémentaire remplissant les conditions mentionnées au sixième alinéa de l’article L. 242-1 du code de la Sécurité sociale </w:t>
      </w:r>
      <w:r w:rsidRPr="00DC6500">
        <w:rPr>
          <w:rFonts w:eastAsia="Times New Roman"/>
          <w:b/>
          <w:sz w:val="20"/>
          <w:szCs w:val="20"/>
        </w:rPr>
        <w:t>(régime collectif et obligatoire pour l’ayant droit)</w:t>
      </w:r>
      <w:r w:rsidRPr="00DC6500">
        <w:rPr>
          <w:rFonts w:eastAsia="Times New Roman"/>
          <w:sz w:val="20"/>
          <w:szCs w:val="20"/>
        </w:rPr>
        <w:t xml:space="preserve"> ;</w:t>
      </w:r>
    </w:p>
    <w:p w14:paraId="0CFF4171" w14:textId="77777777" w:rsidR="00B37845" w:rsidRPr="00DC6500"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 xml:space="preserve">Dans le cadre du régime complémentaire d’assurance maladie des industries électriques et </w:t>
      </w:r>
      <w:r w:rsidR="00DC6500" w:rsidRPr="00DC6500">
        <w:rPr>
          <w:rFonts w:eastAsia="Times New Roman"/>
          <w:sz w:val="20"/>
          <w:szCs w:val="20"/>
        </w:rPr>
        <w:t>gazières ;</w:t>
      </w:r>
    </w:p>
    <w:p w14:paraId="377E4705" w14:textId="77777777" w:rsidR="00B37845" w:rsidRPr="00DC6500"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 xml:space="preserve">Dans le cadre des dispositions prévues par le décret n° 2007-1373 du 19 septembre 2007 relatif à la participation de l’Etat et de ses établissements publics au financement de la protection sociale complémentaire de leurs </w:t>
      </w:r>
      <w:r w:rsidR="00DC6500" w:rsidRPr="00DC6500">
        <w:rPr>
          <w:rFonts w:eastAsia="Times New Roman"/>
          <w:sz w:val="20"/>
          <w:szCs w:val="20"/>
        </w:rPr>
        <w:t>personnels ;</w:t>
      </w:r>
    </w:p>
    <w:p w14:paraId="027762C9" w14:textId="77777777" w:rsidR="00B37845" w:rsidRPr="00DC6500"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Dans le cadre des dispositions prévues par le décret n° 2011-1474 du 8 novembre 2011 relatif à la participation des collectivités territoriales et de leurs établissements publics au financement de la protection sociale complémentaire de leurs agents ;</w:t>
      </w:r>
    </w:p>
    <w:p w14:paraId="391575F0" w14:textId="77777777" w:rsidR="00B37845" w:rsidRDefault="00B37845" w:rsidP="00B37845">
      <w:pPr>
        <w:pStyle w:val="Sansinterligne"/>
        <w:numPr>
          <w:ilvl w:val="1"/>
          <w:numId w:val="5"/>
        </w:numPr>
        <w:jc w:val="both"/>
        <w:rPr>
          <w:rFonts w:eastAsia="Times New Roman"/>
          <w:sz w:val="20"/>
          <w:szCs w:val="20"/>
        </w:rPr>
      </w:pPr>
      <w:r w:rsidRPr="00DC6500">
        <w:rPr>
          <w:rFonts w:eastAsia="Times New Roman"/>
          <w:sz w:val="20"/>
          <w:szCs w:val="20"/>
        </w:rPr>
        <w:t>Dans le cadre des contrats d’assurance de groupe issus de la loi n° 94-126 du 11 février 1994 relative à l’initiative et à l’entreprise individuelle.</w:t>
      </w:r>
    </w:p>
    <w:p w14:paraId="1C9949A0" w14:textId="4078FC5D" w:rsidR="00D46662" w:rsidRPr="00D46662" w:rsidRDefault="001B55F9" w:rsidP="00D46662">
      <w:pPr>
        <w:pStyle w:val="Sansinterligne"/>
        <w:numPr>
          <w:ilvl w:val="1"/>
          <w:numId w:val="5"/>
        </w:numPr>
        <w:jc w:val="both"/>
        <w:rPr>
          <w:rFonts w:eastAsia="Times New Roman"/>
          <w:sz w:val="20"/>
          <w:szCs w:val="20"/>
        </w:rPr>
      </w:pPr>
      <w:r w:rsidRPr="001B55F9">
        <w:rPr>
          <w:rFonts w:eastAsia="Times New Roman"/>
          <w:sz w:val="20"/>
          <w:szCs w:val="20"/>
        </w:rPr>
        <w:t>de</w:t>
      </w:r>
      <w:r>
        <w:rPr>
          <w:rFonts w:eastAsia="Times New Roman"/>
          <w:sz w:val="20"/>
          <w:szCs w:val="20"/>
        </w:rPr>
        <w:t>s</w:t>
      </w:r>
      <w:r w:rsidRPr="001B55F9">
        <w:rPr>
          <w:rFonts w:eastAsia="Times New Roman"/>
          <w:sz w:val="20"/>
          <w:szCs w:val="20"/>
        </w:rPr>
        <w:t xml:space="preserve"> prestations servies au titre d'un autre emploi en tant que bénéficiaire de l'un ou l'autre des dispositifs suivants : d) Régime local d'assurance maladie du Haut-Rhin, du Bas-Rhin et de la Moselle, en application des articles D. 325-6 et D. 325-7 du code de la sécurité sociale</w:t>
      </w:r>
      <w:r>
        <w:rPr>
          <w:rFonts w:eastAsia="Times New Roman"/>
          <w:sz w:val="20"/>
          <w:szCs w:val="20"/>
        </w:rPr>
        <w:t>.</w:t>
      </w:r>
    </w:p>
    <w:p w14:paraId="7112D2E1" w14:textId="6119507B" w:rsidR="00D46662" w:rsidRPr="00DC6500" w:rsidRDefault="00D46662" w:rsidP="00D46662">
      <w:pPr>
        <w:pStyle w:val="Sansinterligne"/>
        <w:numPr>
          <w:ilvl w:val="0"/>
          <w:numId w:val="5"/>
        </w:numPr>
        <w:jc w:val="both"/>
        <w:rPr>
          <w:rFonts w:eastAsia="Times New Roman"/>
          <w:sz w:val="20"/>
          <w:szCs w:val="20"/>
        </w:rPr>
      </w:pPr>
      <w:r>
        <w:rPr>
          <w:rFonts w:eastAsia="Times New Roman"/>
          <w:sz w:val="20"/>
          <w:szCs w:val="20"/>
        </w:rPr>
        <w:t>Application de l’arrêt du 7 juin 2023 : le salarié est couvert en tant qu’ayant droit à titre facultatif au contrat frais de santé collectif et obligatoire</w:t>
      </w:r>
      <w:r w:rsidR="000B7212">
        <w:rPr>
          <w:rFonts w:eastAsia="Times New Roman"/>
          <w:sz w:val="20"/>
          <w:szCs w:val="20"/>
        </w:rPr>
        <w:t xml:space="preserve"> (par ex celui de son conjoint)</w:t>
      </w:r>
      <w:r>
        <w:rPr>
          <w:rFonts w:eastAsia="Times New Roman"/>
          <w:sz w:val="20"/>
          <w:szCs w:val="20"/>
        </w:rPr>
        <w:t xml:space="preserve">. </w:t>
      </w:r>
      <w:r w:rsidR="008A0151">
        <w:rPr>
          <w:rFonts w:eastAsia="Times New Roman"/>
          <w:sz w:val="20"/>
          <w:szCs w:val="20"/>
        </w:rPr>
        <w:t>L</w:t>
      </w:r>
      <w:r w:rsidR="000B7212">
        <w:rPr>
          <w:rFonts w:eastAsia="Times New Roman"/>
          <w:sz w:val="20"/>
          <w:szCs w:val="20"/>
        </w:rPr>
        <w:t>e justificatif à transmettre est celui prévu par l’</w:t>
      </w:r>
      <w:hyperlink r:id="rId7" w:anchor="810" w:history="1">
        <w:r w:rsidR="000B7212" w:rsidRPr="000B7212">
          <w:rPr>
            <w:rStyle w:val="Lienhypertexte"/>
            <w:rFonts w:eastAsia="Times New Roman"/>
            <w:sz w:val="20"/>
            <w:szCs w:val="20"/>
          </w:rPr>
          <w:t>article 920 du BOSS</w:t>
        </w:r>
      </w:hyperlink>
      <w:r w:rsidR="000B7212">
        <w:rPr>
          <w:rFonts w:eastAsia="Times New Roman"/>
          <w:sz w:val="20"/>
          <w:szCs w:val="20"/>
        </w:rPr>
        <w:t>.</w:t>
      </w:r>
    </w:p>
    <w:p w14:paraId="2D29B4D1" w14:textId="77777777" w:rsidR="00DC6500" w:rsidRPr="00DC6500" w:rsidRDefault="00DC6500" w:rsidP="00B37845">
      <w:pPr>
        <w:pStyle w:val="Sansinterligne"/>
        <w:jc w:val="both"/>
        <w:rPr>
          <w:rFonts w:eastAsia="Times New Roman"/>
          <w:sz w:val="20"/>
          <w:szCs w:val="20"/>
        </w:rPr>
      </w:pPr>
    </w:p>
    <w:p w14:paraId="340A83ED" w14:textId="77777777" w:rsidR="00B37845" w:rsidRPr="00DC6500" w:rsidRDefault="00B37845" w:rsidP="00DC6500">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 xml:space="preserve">Si vous avez plusieurs employeurs relevant du champ d’application de l’Accord Collectif du 18 juin 2015, </w:t>
      </w:r>
      <w:r w:rsidRPr="00DC6500">
        <w:rPr>
          <w:rFonts w:eastAsia="Times New Roman"/>
          <w:b/>
          <w:sz w:val="20"/>
          <w:szCs w:val="20"/>
        </w:rPr>
        <w:t>vous-même et un seul de vos employeurs cotisez auprès de l’organisme recommandé</w:t>
      </w:r>
      <w:r w:rsidRPr="00DC6500">
        <w:rPr>
          <w:rFonts w:eastAsia="Times New Roman"/>
          <w:sz w:val="20"/>
          <w:szCs w:val="20"/>
        </w:rPr>
        <w:t>. Il s’agit du premier employeur auprès duquel vous acquérez la condition d’ancienneté requise pour bénéficier du régime, sauf accord écrit entre vos employeurs et vous.</w:t>
      </w:r>
    </w:p>
    <w:p w14:paraId="0609C70B" w14:textId="5BA6E2C1" w:rsidR="00B37845" w:rsidRPr="00DC6500" w:rsidRDefault="00B37845" w:rsidP="00D46662">
      <w:pPr>
        <w:pStyle w:val="Sansinterligne"/>
        <w:pBdr>
          <w:top w:val="single" w:sz="4" w:space="1" w:color="auto"/>
          <w:left w:val="single" w:sz="4" w:space="4" w:color="auto"/>
          <w:bottom w:val="single" w:sz="4" w:space="1" w:color="auto"/>
          <w:right w:val="single" w:sz="4" w:space="4" w:color="auto"/>
        </w:pBdr>
        <w:spacing w:after="80"/>
        <w:jc w:val="both"/>
        <w:rPr>
          <w:rFonts w:eastAsia="Times New Roman"/>
          <w:sz w:val="20"/>
          <w:szCs w:val="20"/>
        </w:rPr>
      </w:pPr>
      <w:r w:rsidRPr="00DC6500">
        <w:rPr>
          <w:rFonts w:eastAsia="Times New Roman"/>
          <w:sz w:val="20"/>
          <w:szCs w:val="20"/>
        </w:rPr>
        <w:t xml:space="preserve">Cette demande de dispense doit être formulée par écrit à votre employeur </w:t>
      </w:r>
      <w:r w:rsidRPr="00DC6500">
        <w:rPr>
          <w:rFonts w:eastAsia="Times New Roman"/>
          <w:b/>
          <w:sz w:val="20"/>
          <w:szCs w:val="20"/>
        </w:rPr>
        <w:t>dans les 15 jours suivant la mise en place du régime</w:t>
      </w:r>
      <w:r w:rsidRPr="00DC6500">
        <w:rPr>
          <w:rFonts w:eastAsia="Times New Roman"/>
          <w:sz w:val="20"/>
          <w:szCs w:val="20"/>
        </w:rPr>
        <w:t xml:space="preserve"> institué par le présent accor</w:t>
      </w:r>
      <w:r w:rsidR="00A906E7">
        <w:rPr>
          <w:rFonts w:eastAsia="Times New Roman"/>
          <w:sz w:val="20"/>
          <w:szCs w:val="20"/>
        </w:rPr>
        <w:t>d</w:t>
      </w:r>
      <w:r w:rsidRPr="00DC6500">
        <w:rPr>
          <w:rFonts w:eastAsia="Times New Roman"/>
          <w:sz w:val="20"/>
          <w:szCs w:val="20"/>
        </w:rPr>
        <w:t>.</w:t>
      </w:r>
    </w:p>
    <w:p w14:paraId="4025AA64" w14:textId="7660A738" w:rsidR="00B37845" w:rsidRPr="00DC6500" w:rsidRDefault="00B37845" w:rsidP="00D46662">
      <w:pPr>
        <w:pStyle w:val="Sansinterligne"/>
        <w:pBdr>
          <w:top w:val="single" w:sz="4" w:space="1" w:color="auto"/>
          <w:left w:val="single" w:sz="4" w:space="4" w:color="auto"/>
          <w:bottom w:val="single" w:sz="4" w:space="1" w:color="auto"/>
          <w:right w:val="single" w:sz="4" w:space="4" w:color="auto"/>
        </w:pBdr>
        <w:spacing w:after="80"/>
        <w:jc w:val="both"/>
        <w:rPr>
          <w:rFonts w:eastAsia="Times New Roman"/>
          <w:b/>
          <w:color w:val="F79646" w:themeColor="accent6"/>
          <w:sz w:val="20"/>
          <w:szCs w:val="20"/>
        </w:rPr>
      </w:pPr>
      <w:r w:rsidRPr="00DC6500">
        <w:rPr>
          <w:rFonts w:eastAsia="Times New Roman"/>
          <w:b/>
          <w:color w:val="F79646" w:themeColor="accent6"/>
          <w:sz w:val="20"/>
          <w:szCs w:val="20"/>
        </w:rPr>
        <w:t>A défaut, vous serez affiliés d’office au régime.</w:t>
      </w:r>
    </w:p>
    <w:p w14:paraId="18D1B23E" w14:textId="4CA98250" w:rsidR="00B37845" w:rsidRPr="00DC6500" w:rsidRDefault="00B37845" w:rsidP="00DC6500">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La mise en œuvre d’un de ces cas de dispense ne peut avoir lieu que sur votre demande expresse et vous devrez produire chaque année les justificatifs permettant de vérifier les conditions de la dispense.</w:t>
      </w:r>
    </w:p>
    <w:p w14:paraId="3FAFB9FC" w14:textId="77777777" w:rsidR="00DC6500" w:rsidRDefault="00B37845" w:rsidP="00DC6500">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 xml:space="preserve">Si vous ne remplissez plus les conditions de dispense, vous devez en informer votre employeur et devrez alors obligatoirement </w:t>
      </w:r>
      <w:r w:rsidR="00DC6500">
        <w:rPr>
          <w:rFonts w:eastAsia="Times New Roman"/>
          <w:sz w:val="20"/>
          <w:szCs w:val="20"/>
        </w:rPr>
        <w:t>cotiser au régime EEP Santé</w:t>
      </w:r>
      <w:r w:rsidRPr="00DC6500">
        <w:rPr>
          <w:rFonts w:eastAsia="Times New Roman"/>
          <w:sz w:val="20"/>
          <w:szCs w:val="20"/>
        </w:rPr>
        <w:t xml:space="preserve"> à compter du mois civil suivant.</w:t>
      </w:r>
    </w:p>
    <w:p w14:paraId="537EC84A" w14:textId="77777777" w:rsidR="00DC6500" w:rsidRDefault="00B37845" w:rsidP="00DC6500">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La dispense prend fin en cas de modification de votre situation ne vous permettant plus d’en justifier les conditions, en cas de non renouvellement annuel des justificatifs ou à votre demande.</w:t>
      </w:r>
    </w:p>
    <w:p w14:paraId="41D69B0B" w14:textId="77777777" w:rsidR="00022686" w:rsidRPr="000C1231" w:rsidRDefault="00B37845" w:rsidP="000C1231">
      <w:pPr>
        <w:pStyle w:val="Sansinterligne"/>
        <w:pBdr>
          <w:top w:val="single" w:sz="4" w:space="1" w:color="auto"/>
          <w:left w:val="single" w:sz="4" w:space="4" w:color="auto"/>
          <w:bottom w:val="single" w:sz="4" w:space="1" w:color="auto"/>
          <w:right w:val="single" w:sz="4" w:space="4" w:color="auto"/>
        </w:pBdr>
        <w:jc w:val="both"/>
        <w:rPr>
          <w:rFonts w:eastAsia="Times New Roman"/>
          <w:sz w:val="20"/>
          <w:szCs w:val="20"/>
        </w:rPr>
      </w:pPr>
      <w:r w:rsidRPr="00DC6500">
        <w:rPr>
          <w:rFonts w:eastAsia="Times New Roman"/>
          <w:sz w:val="20"/>
          <w:szCs w:val="20"/>
        </w:rPr>
        <w:t xml:space="preserve">Dans les cas où une justification doit être produite chaque année à l’employeur, celle-ci doit lui être adressée </w:t>
      </w:r>
      <w:r w:rsidRPr="00DC6500">
        <w:rPr>
          <w:rFonts w:eastAsia="Times New Roman"/>
          <w:b/>
          <w:sz w:val="20"/>
          <w:szCs w:val="20"/>
        </w:rPr>
        <w:t>entre le 1er et le</w:t>
      </w:r>
      <w:r w:rsidR="00DC6500" w:rsidRPr="00DC6500">
        <w:rPr>
          <w:rFonts w:eastAsia="Times New Roman"/>
          <w:b/>
          <w:sz w:val="20"/>
          <w:szCs w:val="20"/>
        </w:rPr>
        <w:t xml:space="preserve"> </w:t>
      </w:r>
      <w:r w:rsidRPr="00DC6500">
        <w:rPr>
          <w:rFonts w:eastAsia="Times New Roman"/>
          <w:b/>
          <w:sz w:val="20"/>
          <w:szCs w:val="20"/>
        </w:rPr>
        <w:t>31 décembre</w:t>
      </w:r>
      <w:r w:rsidRPr="00DC6500">
        <w:rPr>
          <w:rFonts w:eastAsia="Times New Roman"/>
          <w:sz w:val="20"/>
          <w:szCs w:val="20"/>
        </w:rPr>
        <w:t xml:space="preserve">. </w:t>
      </w:r>
      <w:r w:rsidRPr="00DC6500">
        <w:rPr>
          <w:rFonts w:eastAsia="Times New Roman"/>
          <w:b/>
          <w:sz w:val="20"/>
          <w:szCs w:val="20"/>
        </w:rPr>
        <w:t>Lorsque l’employeur ne reçoit pas de justificatif, le salarié est affilié à effet du 1er janvier qui suit.</w:t>
      </w:r>
    </w:p>
    <w:sectPr w:rsidR="00022686" w:rsidRPr="000C1231" w:rsidSect="00D46662">
      <w:headerReference w:type="even" r:id="rId8"/>
      <w:headerReference w:type="default" r:id="rId9"/>
      <w:footerReference w:type="even" r:id="rId10"/>
      <w:footerReference w:type="default" r:id="rId11"/>
      <w:headerReference w:type="first" r:id="rId12"/>
      <w:footerReference w:type="first" r:id="rId13"/>
      <w:pgSz w:w="11906" w:h="16838"/>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C3EFC" w14:textId="77777777" w:rsidR="00651336" w:rsidRDefault="00651336" w:rsidP="0067231E">
      <w:pPr>
        <w:spacing w:after="0" w:line="240" w:lineRule="auto"/>
      </w:pPr>
      <w:r>
        <w:separator/>
      </w:r>
    </w:p>
  </w:endnote>
  <w:endnote w:type="continuationSeparator" w:id="0">
    <w:p w14:paraId="6817AD61" w14:textId="77777777" w:rsidR="00651336" w:rsidRDefault="00651336" w:rsidP="0067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MS">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FC56" w14:textId="77777777" w:rsidR="0067231E" w:rsidRDefault="006723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D259" w14:textId="77777777" w:rsidR="0067231E" w:rsidRDefault="006723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091D" w14:textId="77777777" w:rsidR="0067231E" w:rsidRDefault="006723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B0CBB" w14:textId="77777777" w:rsidR="00651336" w:rsidRDefault="00651336" w:rsidP="0067231E">
      <w:pPr>
        <w:spacing w:after="0" w:line="240" w:lineRule="auto"/>
      </w:pPr>
      <w:r>
        <w:separator/>
      </w:r>
    </w:p>
  </w:footnote>
  <w:footnote w:type="continuationSeparator" w:id="0">
    <w:p w14:paraId="1C7EA72C" w14:textId="77777777" w:rsidR="00651336" w:rsidRDefault="00651336" w:rsidP="0067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81BE" w14:textId="77777777" w:rsidR="0067231E" w:rsidRDefault="00000000">
    <w:pPr>
      <w:pStyle w:val="En-tte"/>
    </w:pPr>
    <w:r>
      <w:rPr>
        <w:noProof/>
      </w:rPr>
      <w:pict w14:anchorId="57F06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7610" o:spid="_x0000_s1026" type="#_x0000_t136" style="position:absolute;margin-left:0;margin-top:0;width:614.8pt;height:122.95pt;rotation:315;z-index:-251655168;mso-position-horizontal:center;mso-position-horizontal-relative:margin;mso-position-vertical:center;mso-position-vertical-relative:margin" o:allowincell="f" fillcolor="silver" stroked="f">
          <v:fill opacity=".5"/>
          <v:textpath style="font-family:&quot;Calibri&quot;;font-size:1pt" string="FORMULAIRE TYP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A9ED" w14:textId="77777777" w:rsidR="0067231E" w:rsidRDefault="00000000">
    <w:pPr>
      <w:pStyle w:val="En-tte"/>
    </w:pPr>
    <w:r>
      <w:rPr>
        <w:noProof/>
      </w:rPr>
      <w:pict w14:anchorId="3CE33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7611" o:spid="_x0000_s1027" type="#_x0000_t136" style="position:absolute;margin-left:0;margin-top:0;width:614.8pt;height:122.95pt;rotation:315;z-index:-251653120;mso-position-horizontal:center;mso-position-horizontal-relative:margin;mso-position-vertical:center;mso-position-vertical-relative:margin" o:allowincell="f" fillcolor="silver" stroked="f">
          <v:fill opacity=".5"/>
          <v:textpath style="font-family:&quot;Calibri&quot;;font-size:1pt" string="FORMULAIRE TYP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30A1" w14:textId="77777777" w:rsidR="0067231E" w:rsidRDefault="00000000">
    <w:pPr>
      <w:pStyle w:val="En-tte"/>
    </w:pPr>
    <w:r>
      <w:rPr>
        <w:noProof/>
      </w:rPr>
      <w:pict w14:anchorId="7505B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7609" o:spid="_x0000_s1025" type="#_x0000_t136" style="position:absolute;margin-left:0;margin-top:0;width:614.8pt;height:122.95pt;rotation:315;z-index:-251657216;mso-position-horizontal:center;mso-position-horizontal-relative:margin;mso-position-vertical:center;mso-position-vertical-relative:margin" o:allowincell="f" fillcolor="silver" stroked="f">
          <v:fill opacity=".5"/>
          <v:textpath style="font-family:&quot;Calibri&quot;;font-size:1pt" string="FORMULAIRE TYP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D9E"/>
    <w:multiLevelType w:val="hybridMultilevel"/>
    <w:tmpl w:val="928EE4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F86E39"/>
    <w:multiLevelType w:val="hybridMultilevel"/>
    <w:tmpl w:val="4B14B080"/>
    <w:lvl w:ilvl="0" w:tplc="CF325772">
      <w:numFmt w:val="bullet"/>
      <w:lvlText w:val="-"/>
      <w:lvlJc w:val="left"/>
      <w:pPr>
        <w:ind w:left="720" w:hanging="360"/>
      </w:pPr>
      <w:rPr>
        <w:rFonts w:ascii="TrebuchetMS" w:eastAsia="Times New Roman"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C35BCD"/>
    <w:multiLevelType w:val="hybridMultilevel"/>
    <w:tmpl w:val="D6E6B1BE"/>
    <w:lvl w:ilvl="0" w:tplc="3D8A62BA">
      <w:start w:val="6"/>
      <w:numFmt w:val="bullet"/>
      <w:lvlText w:val="-"/>
      <w:lvlJc w:val="left"/>
      <w:pPr>
        <w:ind w:left="1776" w:hanging="360"/>
      </w:pPr>
      <w:rPr>
        <w:rFonts w:ascii="Arial" w:eastAsiaTheme="minorEastAsia"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637F52F3"/>
    <w:multiLevelType w:val="hybridMultilevel"/>
    <w:tmpl w:val="91E8E1EC"/>
    <w:lvl w:ilvl="0" w:tplc="0FD6DF34">
      <w:numFmt w:val="bullet"/>
      <w:lvlText w:val="-"/>
      <w:lvlJc w:val="left"/>
      <w:pPr>
        <w:ind w:left="720" w:hanging="360"/>
      </w:pPr>
      <w:rPr>
        <w:rFonts w:ascii="TrebuchetMS" w:eastAsia="Times New Roman"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631FEB"/>
    <w:multiLevelType w:val="hybridMultilevel"/>
    <w:tmpl w:val="A3B4CE24"/>
    <w:lvl w:ilvl="0" w:tplc="F0D6DCA0">
      <w:start w:val="20"/>
      <w:numFmt w:val="bullet"/>
      <w:lvlText w:val="-"/>
      <w:lvlJc w:val="left"/>
      <w:pPr>
        <w:ind w:left="1068" w:hanging="360"/>
      </w:pPr>
      <w:rPr>
        <w:rFonts w:ascii="Arial" w:eastAsiaTheme="minorEastAsia"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2A03FFA"/>
    <w:multiLevelType w:val="hybridMultilevel"/>
    <w:tmpl w:val="553A04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0182199">
    <w:abstractNumId w:val="2"/>
  </w:num>
  <w:num w:numId="2" w16cid:durableId="2069573875">
    <w:abstractNumId w:val="1"/>
  </w:num>
  <w:num w:numId="3" w16cid:durableId="405340264">
    <w:abstractNumId w:val="3"/>
  </w:num>
  <w:num w:numId="4" w16cid:durableId="1059744584">
    <w:abstractNumId w:val="4"/>
  </w:num>
  <w:num w:numId="5" w16cid:durableId="672031406">
    <w:abstractNumId w:val="5"/>
  </w:num>
  <w:num w:numId="6" w16cid:durableId="24159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74"/>
    <w:rsid w:val="00022686"/>
    <w:rsid w:val="000B7212"/>
    <w:rsid w:val="000C1231"/>
    <w:rsid w:val="001B55F9"/>
    <w:rsid w:val="001E7576"/>
    <w:rsid w:val="002914EC"/>
    <w:rsid w:val="0037659A"/>
    <w:rsid w:val="003B0A14"/>
    <w:rsid w:val="00401B97"/>
    <w:rsid w:val="00651336"/>
    <w:rsid w:val="0067231E"/>
    <w:rsid w:val="006A30AA"/>
    <w:rsid w:val="006B6446"/>
    <w:rsid w:val="00817CF4"/>
    <w:rsid w:val="008A0151"/>
    <w:rsid w:val="008D0974"/>
    <w:rsid w:val="0094583C"/>
    <w:rsid w:val="009F33FB"/>
    <w:rsid w:val="00A33907"/>
    <w:rsid w:val="00A6426C"/>
    <w:rsid w:val="00A906E7"/>
    <w:rsid w:val="00B37845"/>
    <w:rsid w:val="00B435BD"/>
    <w:rsid w:val="00C13FBF"/>
    <w:rsid w:val="00C57E6A"/>
    <w:rsid w:val="00C66702"/>
    <w:rsid w:val="00D46662"/>
    <w:rsid w:val="00DA0998"/>
    <w:rsid w:val="00DC6500"/>
    <w:rsid w:val="00E610A4"/>
    <w:rsid w:val="00F0435F"/>
    <w:rsid w:val="00F17A65"/>
    <w:rsid w:val="00F36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4A3CB"/>
  <w15:docId w15:val="{7C398E03-C080-438C-AD49-D0F5DEF0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7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8D0974"/>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styleId="Paragraphedeliste">
    <w:name w:val="List Paragraph"/>
    <w:basedOn w:val="Normal"/>
    <w:uiPriority w:val="34"/>
    <w:qFormat/>
    <w:rsid w:val="008D0974"/>
    <w:pPr>
      <w:ind w:left="720"/>
      <w:contextualSpacing/>
    </w:pPr>
  </w:style>
  <w:style w:type="paragraph" w:styleId="Sansinterligne">
    <w:name w:val="No Spacing"/>
    <w:uiPriority w:val="1"/>
    <w:qFormat/>
    <w:rsid w:val="00B37845"/>
    <w:pPr>
      <w:spacing w:after="0" w:line="240" w:lineRule="auto"/>
    </w:pPr>
    <w:rPr>
      <w:rFonts w:eastAsiaTheme="minorEastAsia"/>
      <w:lang w:eastAsia="fr-FR"/>
    </w:rPr>
  </w:style>
  <w:style w:type="paragraph" w:styleId="En-tte">
    <w:name w:val="header"/>
    <w:basedOn w:val="Normal"/>
    <w:link w:val="En-tteCar"/>
    <w:uiPriority w:val="99"/>
    <w:unhideWhenUsed/>
    <w:rsid w:val="0067231E"/>
    <w:pPr>
      <w:tabs>
        <w:tab w:val="center" w:pos="4536"/>
        <w:tab w:val="right" w:pos="9072"/>
      </w:tabs>
      <w:spacing w:after="0" w:line="240" w:lineRule="auto"/>
    </w:pPr>
  </w:style>
  <w:style w:type="character" w:customStyle="1" w:styleId="En-tteCar">
    <w:name w:val="En-tête Car"/>
    <w:basedOn w:val="Policepardfaut"/>
    <w:link w:val="En-tte"/>
    <w:uiPriority w:val="99"/>
    <w:rsid w:val="0067231E"/>
    <w:rPr>
      <w:rFonts w:eastAsiaTheme="minorEastAsia"/>
      <w:lang w:eastAsia="fr-FR"/>
    </w:rPr>
  </w:style>
  <w:style w:type="paragraph" w:styleId="Pieddepage">
    <w:name w:val="footer"/>
    <w:basedOn w:val="Normal"/>
    <w:link w:val="PieddepageCar"/>
    <w:uiPriority w:val="99"/>
    <w:unhideWhenUsed/>
    <w:rsid w:val="006723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31E"/>
    <w:rPr>
      <w:rFonts w:eastAsiaTheme="minorEastAsia"/>
      <w:lang w:eastAsia="fr-FR"/>
    </w:rPr>
  </w:style>
  <w:style w:type="character" w:styleId="Lienhypertexte">
    <w:name w:val="Hyperlink"/>
    <w:basedOn w:val="Policepardfaut"/>
    <w:uiPriority w:val="99"/>
    <w:unhideWhenUsed/>
    <w:rsid w:val="000B7212"/>
    <w:rPr>
      <w:color w:val="0000FF" w:themeColor="hyperlink"/>
      <w:u w:val="single"/>
    </w:rPr>
  </w:style>
  <w:style w:type="character" w:styleId="Mentionnonrsolue">
    <w:name w:val="Unresolved Mention"/>
    <w:basedOn w:val="Policepardfaut"/>
    <w:uiPriority w:val="99"/>
    <w:semiHidden/>
    <w:unhideWhenUsed/>
    <w:rsid w:val="000B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oss.gouv.fr/portail/accueil/autres-elements-de-remuneration/protection-sociale-complementair.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6469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GROUPE GENERALI</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TRIPOTEAU Thierry</dc:creator>
  <cp:lastModifiedBy>Dorothée BERNARD</cp:lastModifiedBy>
  <cp:revision>2</cp:revision>
  <dcterms:created xsi:type="dcterms:W3CDTF">2024-10-14T08:22:00Z</dcterms:created>
  <dcterms:modified xsi:type="dcterms:W3CDTF">2024-10-14T08:22:00Z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